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专业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级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班）</w:t>
      </w:r>
      <w:r>
        <w:rPr>
          <w:rFonts w:hint="eastAsia"/>
          <w:b/>
          <w:sz w:val="24"/>
          <w:szCs w:val="24"/>
          <w:lang w:eastAsia="zh-CN"/>
        </w:rPr>
        <w:t>国家助学金评议记录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评议小组组长（辅导员或班主任）：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评议小组人员</w:t>
      </w:r>
      <w:r>
        <w:rPr>
          <w:rFonts w:hint="eastAsia"/>
          <w:sz w:val="24"/>
          <w:szCs w:val="24"/>
          <w:lang w:val="en-US" w:eastAsia="zh-CN"/>
        </w:rPr>
        <w:t>名单（国家助学金评议小组成员即为贫困认定</w:t>
      </w:r>
      <w:r>
        <w:rPr>
          <w:rFonts w:ascii="宋体" w:hAnsi="宋体" w:eastAsia="宋体" w:cs="宋体"/>
          <w:sz w:val="24"/>
          <w:szCs w:val="24"/>
        </w:rPr>
        <w:t>与</w:t>
      </w:r>
      <w:r>
        <w:rPr>
          <w:rFonts w:hint="eastAsia"/>
          <w:sz w:val="24"/>
          <w:szCs w:val="24"/>
          <w:lang w:val="en-US" w:eastAsia="zh-CN"/>
        </w:rPr>
        <w:t>评议小组成员）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班级总人数：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eastAsia="zh-CN"/>
        </w:rPr>
        <w:t>国家助学金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  <w:lang w:val="en-US" w:eastAsia="zh-CN"/>
        </w:rPr>
        <w:t>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资助档次结果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一档2100元/人.年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人分别为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二档3300元/人.年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人分别为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三档4500元/人.年</w:t>
      </w:r>
      <w:r>
        <w:rPr>
          <w:rFonts w:hint="eastAsia"/>
          <w:sz w:val="24"/>
          <w:szCs w:val="24"/>
          <w:lang w:eastAsia="zh-CN"/>
        </w:rPr>
        <w:t>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人分别为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  <w:lang w:val="en-US" w:eastAsia="zh-CN"/>
        </w:rPr>
        <w:t>评议小组成员签字</w:t>
      </w:r>
      <w:r>
        <w:rPr>
          <w:rFonts w:hint="eastAsia"/>
          <w:sz w:val="24"/>
          <w:szCs w:val="24"/>
        </w:rPr>
        <w:t xml:space="preserve">确认：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评议小组组长签名（辅导员或班主任）：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60" w:firstLineChars="19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日期：    年     月    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ZTk2MTkyYmY1ZDZhZjIyMzJmYmNkY2IyMjllZjUifQ=="/>
  </w:docVars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  <w:rsid w:val="043F55B2"/>
    <w:rsid w:val="04695EF3"/>
    <w:rsid w:val="07D80B02"/>
    <w:rsid w:val="09427EE7"/>
    <w:rsid w:val="0A515CF5"/>
    <w:rsid w:val="0B5573D2"/>
    <w:rsid w:val="0E731892"/>
    <w:rsid w:val="11B549CB"/>
    <w:rsid w:val="17B96227"/>
    <w:rsid w:val="2122292E"/>
    <w:rsid w:val="23453467"/>
    <w:rsid w:val="2A52687F"/>
    <w:rsid w:val="2D003B6C"/>
    <w:rsid w:val="319B184F"/>
    <w:rsid w:val="31AD4090"/>
    <w:rsid w:val="331D7E0A"/>
    <w:rsid w:val="353738BC"/>
    <w:rsid w:val="3C7126F9"/>
    <w:rsid w:val="3F902AC7"/>
    <w:rsid w:val="434042E7"/>
    <w:rsid w:val="45317851"/>
    <w:rsid w:val="47240ED8"/>
    <w:rsid w:val="474E013D"/>
    <w:rsid w:val="47A34ADF"/>
    <w:rsid w:val="485918A5"/>
    <w:rsid w:val="4B416E72"/>
    <w:rsid w:val="51487387"/>
    <w:rsid w:val="515D7499"/>
    <w:rsid w:val="53D175B6"/>
    <w:rsid w:val="62F342C0"/>
    <w:rsid w:val="636F1A77"/>
    <w:rsid w:val="69101B83"/>
    <w:rsid w:val="692B7320"/>
    <w:rsid w:val="79BA2721"/>
    <w:rsid w:val="7AA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2017-09-21T09:47:00Z</dcterms:created>
  <dc:creator>龙霞</dc:creator>
  <cp:lastModifiedBy>persevere</cp:lastModifiedBy>
  <dcterms:modified xsi:type="dcterms:W3CDTF">2023-05-29T07:30:39Z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550094937BAE4426919211CDA51954D5_13</vt:lpwstr>
  </property>
</Properties>
</file>